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AD1" w:rsidRPr="004745E6" w:rsidRDefault="004F6AD1" w:rsidP="004745E6">
      <w:pPr>
        <w:jc w:val="center"/>
        <w:rPr>
          <w:sz w:val="52"/>
          <w:szCs w:val="52"/>
        </w:rPr>
      </w:pPr>
    </w:p>
    <w:tbl>
      <w:tblPr>
        <w:tblStyle w:val="TableGrid"/>
        <w:tblW w:w="13339" w:type="dxa"/>
        <w:tblLook w:val="04A0" w:firstRow="1" w:lastRow="0" w:firstColumn="1" w:lastColumn="0" w:noHBand="0" w:noVBand="1"/>
      </w:tblPr>
      <w:tblGrid>
        <w:gridCol w:w="13339"/>
      </w:tblGrid>
      <w:tr w:rsidR="004F6AD1" w:rsidTr="00B53714">
        <w:trPr>
          <w:trHeight w:val="3451"/>
        </w:trPr>
        <w:tc>
          <w:tcPr>
            <w:tcW w:w="13339" w:type="dxa"/>
          </w:tcPr>
          <w:p w:rsidR="004F6AD1" w:rsidRPr="00B53714" w:rsidRDefault="004F6AD1" w:rsidP="00A63B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63B7D" w:rsidRDefault="008F7C80" w:rsidP="00A63B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Ministry of </w:t>
            </w:r>
            <w:r w:rsidR="00ED1DC7">
              <w:rPr>
                <w:rFonts w:ascii="Times New Roman" w:hAnsi="Times New Roman" w:cs="Times New Roman"/>
                <w:b/>
                <w:sz w:val="52"/>
                <w:szCs w:val="52"/>
              </w:rPr>
              <w:t>Transport</w:t>
            </w:r>
            <w:r w:rsidR="00FA7B7F">
              <w:rPr>
                <w:rFonts w:ascii="Times New Roman" w:hAnsi="Times New Roman" w:cs="Times New Roman"/>
                <w:b/>
                <w:sz w:val="52"/>
                <w:szCs w:val="52"/>
              </w:rPr>
              <w:t>a</w:t>
            </w:r>
            <w:bookmarkStart w:id="0" w:name="_GoBack"/>
            <w:bookmarkEnd w:id="0"/>
            <w:r w:rsidR="00ED1DC7">
              <w:rPr>
                <w:rFonts w:ascii="Times New Roman" w:hAnsi="Times New Roman" w:cs="Times New Roman"/>
                <w:b/>
                <w:sz w:val="52"/>
                <w:szCs w:val="52"/>
              </w:rPr>
              <w:t>tion</w:t>
            </w:r>
          </w:p>
          <w:p w:rsidR="00B9644D" w:rsidRPr="00B53714" w:rsidRDefault="00B9644D" w:rsidP="00A63B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63B7D" w:rsidRPr="00B53714" w:rsidRDefault="00A63B7D" w:rsidP="00A63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3714">
              <w:rPr>
                <w:rFonts w:ascii="Times New Roman" w:hAnsi="Times New Roman" w:cs="Times New Roman"/>
                <w:sz w:val="32"/>
                <w:szCs w:val="32"/>
              </w:rPr>
              <w:t xml:space="preserve">Monthly Summary of </w:t>
            </w:r>
            <w:r w:rsidR="004F6AD1" w:rsidRPr="00B53714">
              <w:rPr>
                <w:rFonts w:ascii="Times New Roman" w:hAnsi="Times New Roman" w:cs="Times New Roman"/>
                <w:sz w:val="32"/>
                <w:szCs w:val="32"/>
              </w:rPr>
              <w:t>Directly</w:t>
            </w:r>
            <w:r w:rsidR="00CC6D3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4F6AD1" w:rsidRPr="00B53714">
              <w:rPr>
                <w:rFonts w:ascii="Times New Roman" w:hAnsi="Times New Roman" w:cs="Times New Roman"/>
                <w:sz w:val="32"/>
                <w:szCs w:val="32"/>
              </w:rPr>
              <w:t>Awarded Contracts</w:t>
            </w:r>
          </w:p>
          <w:p w:rsidR="00B53714" w:rsidRPr="00B53714" w:rsidRDefault="00A63B7D" w:rsidP="00A63B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3714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</w:t>
            </w:r>
          </w:p>
          <w:p w:rsidR="004F6AD1" w:rsidRPr="00B53714" w:rsidRDefault="008F7C80" w:rsidP="00B537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August</w:t>
            </w:r>
            <w:r w:rsidR="00F1271F">
              <w:rPr>
                <w:rFonts w:ascii="Times New Roman" w:hAnsi="Times New Roman" w:cs="Times New Roman"/>
                <w:sz w:val="32"/>
                <w:szCs w:val="32"/>
              </w:rPr>
              <w:t xml:space="preserve"> 2019</w:t>
            </w:r>
          </w:p>
          <w:p w:rsidR="00A63B7D" w:rsidRPr="00B53714" w:rsidRDefault="00A63B7D" w:rsidP="00A63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F6AD1" w:rsidRPr="00B53714" w:rsidRDefault="004F6AD1" w:rsidP="00A63B7D">
            <w:pPr>
              <w:jc w:val="center"/>
              <w:rPr>
                <w:sz w:val="40"/>
                <w:szCs w:val="40"/>
              </w:rPr>
            </w:pPr>
            <w:r w:rsidRPr="00B53714">
              <w:rPr>
                <w:rFonts w:ascii="Times New Roman" w:hAnsi="Times New Roman" w:cs="Times New Roman"/>
                <w:sz w:val="40"/>
                <w:szCs w:val="40"/>
              </w:rPr>
              <w:t>NIL Result</w:t>
            </w:r>
          </w:p>
        </w:tc>
      </w:tr>
    </w:tbl>
    <w:p w:rsidR="004745E6" w:rsidRPr="004745E6" w:rsidRDefault="004745E6" w:rsidP="004745E6">
      <w:pPr>
        <w:jc w:val="center"/>
        <w:rPr>
          <w:sz w:val="52"/>
          <w:szCs w:val="52"/>
        </w:rPr>
      </w:pPr>
    </w:p>
    <w:sectPr w:rsidR="004745E6" w:rsidRPr="004745E6" w:rsidSect="004745E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E6"/>
    <w:rsid w:val="00247293"/>
    <w:rsid w:val="002764B5"/>
    <w:rsid w:val="002B5C1D"/>
    <w:rsid w:val="0034015F"/>
    <w:rsid w:val="00352178"/>
    <w:rsid w:val="004745E6"/>
    <w:rsid w:val="004F6AD1"/>
    <w:rsid w:val="006249DD"/>
    <w:rsid w:val="00664A4C"/>
    <w:rsid w:val="006915F3"/>
    <w:rsid w:val="007658BB"/>
    <w:rsid w:val="00804227"/>
    <w:rsid w:val="008B549C"/>
    <w:rsid w:val="008B63BE"/>
    <w:rsid w:val="008F7C80"/>
    <w:rsid w:val="00947F83"/>
    <w:rsid w:val="00991435"/>
    <w:rsid w:val="00A35A75"/>
    <w:rsid w:val="00A63B7D"/>
    <w:rsid w:val="00AA7B4C"/>
    <w:rsid w:val="00B53714"/>
    <w:rsid w:val="00B9644D"/>
    <w:rsid w:val="00BB54CE"/>
    <w:rsid w:val="00C514EA"/>
    <w:rsid w:val="00C66423"/>
    <w:rsid w:val="00CC081D"/>
    <w:rsid w:val="00CC6D30"/>
    <w:rsid w:val="00D55F1E"/>
    <w:rsid w:val="00D74A12"/>
    <w:rsid w:val="00D75ED0"/>
    <w:rsid w:val="00ED1DC7"/>
    <w:rsid w:val="00F1271F"/>
    <w:rsid w:val="00FA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FBC4D"/>
  <w15:docId w15:val="{22CC9D6D-BCFC-4855-8FE5-C199821B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5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6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B53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EFACF-B7D5-4D77-9279-F31E9320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British Columbia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Insley, Kara MTIC:EX</dc:creator>
  <cp:lastModifiedBy>Ritchie, Katherine CITZ:EX</cp:lastModifiedBy>
  <cp:revision>3</cp:revision>
  <cp:lastPrinted>2017-06-07T15:42:00Z</cp:lastPrinted>
  <dcterms:created xsi:type="dcterms:W3CDTF">2019-10-22T18:16:00Z</dcterms:created>
  <dcterms:modified xsi:type="dcterms:W3CDTF">2019-10-22T18:17:00Z</dcterms:modified>
</cp:coreProperties>
</file>